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FE" w:rsidRPr="00AB0885" w:rsidRDefault="00775B0A" w:rsidP="00AB0885">
      <w:pPr>
        <w:jc w:val="center"/>
        <w:rPr>
          <w:i/>
          <w:sz w:val="28"/>
          <w:szCs w:val="28"/>
        </w:rPr>
      </w:pPr>
      <w:r w:rsidRPr="00775B0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3.75pt;margin-top:20.45pt;width:433.95pt;height:62.6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" filled="f" stroked="f">
            <v:path arrowok="t"/>
            <v:textbox style="mso-fit-shape-to-text:t">
              <w:txbxContent>
                <w:p w:rsidR="00B70FFE" w:rsidRPr="003A5766" w:rsidRDefault="00B70FFE" w:rsidP="00C46B61">
                  <w:pPr>
                    <w:jc w:val="center"/>
                    <w:rPr>
                      <w:b/>
                      <w:color w:val="C00000"/>
                      <w:sz w:val="72"/>
                      <w:szCs w:val="72"/>
                    </w:rPr>
                  </w:pPr>
                  <w:r w:rsidRPr="003A5766">
                    <w:rPr>
                      <w:b/>
                      <w:color w:val="C00000"/>
                      <w:sz w:val="72"/>
                      <w:szCs w:val="72"/>
                    </w:rPr>
                    <w:t>Филатовский калейдоскоп</w:t>
                  </w:r>
                </w:p>
              </w:txbxContent>
            </v:textbox>
          </v:shape>
        </w:pict>
      </w:r>
      <w:r w:rsidR="00B70FFE" w:rsidRPr="00AB0885">
        <w:rPr>
          <w:b/>
          <w:i/>
          <w:sz w:val="28"/>
          <w:szCs w:val="28"/>
        </w:rPr>
        <w:t>Поселенческая газета</w:t>
      </w:r>
      <w:r w:rsidR="008379AD">
        <w:rPr>
          <w:i/>
          <w:sz w:val="28"/>
          <w:szCs w:val="28"/>
        </w:rPr>
        <w:t xml:space="preserve"> №0(1) от 28ноября 20</w:t>
      </w:r>
      <w:r w:rsidR="00B70FFE" w:rsidRPr="00AB0885">
        <w:rPr>
          <w:i/>
          <w:sz w:val="28"/>
          <w:szCs w:val="28"/>
        </w:rPr>
        <w:t>15</w:t>
      </w:r>
      <w:r w:rsidR="008379AD">
        <w:rPr>
          <w:i/>
          <w:sz w:val="28"/>
          <w:szCs w:val="28"/>
        </w:rPr>
        <w:t>года</w:t>
      </w:r>
    </w:p>
    <w:p w:rsidR="00B70FFE" w:rsidRDefault="00B70FFE"/>
    <w:p w:rsidR="00B70FFE" w:rsidRDefault="00B70FFE" w:rsidP="00B70FFE"/>
    <w:p w:rsidR="00B70FFE" w:rsidRDefault="00B70FFE" w:rsidP="00B70FFE">
      <w:r>
        <w:t xml:space="preserve">                                                   Учредитель</w:t>
      </w:r>
      <w:r w:rsidR="00C46B61">
        <w:t>:</w:t>
      </w:r>
      <w:r>
        <w:t xml:space="preserve"> Администрация Филатовского сельского поселения</w:t>
      </w:r>
    </w:p>
    <w:p w:rsidR="00C4124D" w:rsidRPr="003A5766" w:rsidRDefault="004C4785" w:rsidP="004C4785">
      <w:pPr>
        <w:rPr>
          <w:color w:val="0070C0"/>
        </w:rPr>
      </w:pPr>
      <w:r w:rsidRPr="003A5766">
        <w:rPr>
          <w:noProof/>
          <w:color w:val="0070C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4121150</wp:posOffset>
            </wp:positionH>
            <wp:positionV relativeFrom="paragraph">
              <wp:posOffset>13970</wp:posOffset>
            </wp:positionV>
            <wp:extent cx="2143125" cy="2143125"/>
            <wp:effectExtent l="0" t="0" r="9525" b="9525"/>
            <wp:wrapNone/>
            <wp:docPr id="2" name="Рисунок 2" descr="Картинки по запросу картинки с мамой и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с мамой и ребенк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24D" w:rsidRPr="003A5766">
        <w:rPr>
          <w:color w:val="0070C0"/>
        </w:rPr>
        <w:t xml:space="preserve">Дорогие женщины, мамы! </w:t>
      </w:r>
    </w:p>
    <w:p w:rsidR="004C4785" w:rsidRPr="003A5766" w:rsidRDefault="00C4124D" w:rsidP="004C4785">
      <w:pPr>
        <w:spacing w:line="240" w:lineRule="auto"/>
        <w:rPr>
          <w:color w:val="0070C0"/>
        </w:rPr>
      </w:pPr>
      <w:r w:rsidRPr="003A5766">
        <w:rPr>
          <w:color w:val="0070C0"/>
        </w:rPr>
        <w:t>Сердечно поздравляем вас с одним</w:t>
      </w:r>
    </w:p>
    <w:p w:rsidR="004C4785" w:rsidRPr="003A5766" w:rsidRDefault="00C4124D" w:rsidP="004C4785">
      <w:pPr>
        <w:spacing w:line="240" w:lineRule="auto"/>
        <w:rPr>
          <w:color w:val="0070C0"/>
        </w:rPr>
      </w:pPr>
      <w:r w:rsidRPr="003A5766">
        <w:rPr>
          <w:color w:val="0070C0"/>
        </w:rPr>
        <w:t xml:space="preserve"> из самых теплых и душевных праздников- Днем матери!</w:t>
      </w:r>
    </w:p>
    <w:p w:rsidR="004C4785" w:rsidRPr="003A5766" w:rsidRDefault="00C4124D" w:rsidP="004C4785">
      <w:pPr>
        <w:spacing w:after="0" w:line="240" w:lineRule="auto"/>
        <w:rPr>
          <w:color w:val="0070C0"/>
        </w:rPr>
      </w:pPr>
      <w:r w:rsidRPr="003A5766">
        <w:rPr>
          <w:color w:val="0070C0"/>
        </w:rPr>
        <w:t>Этот праздник важен для каждого из нас.</w:t>
      </w:r>
    </w:p>
    <w:p w:rsidR="004C4785" w:rsidRPr="003A5766" w:rsidRDefault="00C4124D" w:rsidP="004C4785">
      <w:pPr>
        <w:spacing w:after="0" w:line="240" w:lineRule="auto"/>
        <w:rPr>
          <w:color w:val="0070C0"/>
        </w:rPr>
      </w:pPr>
      <w:r w:rsidRPr="003A5766">
        <w:rPr>
          <w:color w:val="0070C0"/>
        </w:rPr>
        <w:t xml:space="preserve"> Мы многим обязаны самым дорогим нашему сердцу </w:t>
      </w:r>
    </w:p>
    <w:p w:rsidR="004C4785" w:rsidRPr="003A5766" w:rsidRDefault="00C4124D" w:rsidP="004C4785">
      <w:pPr>
        <w:spacing w:after="0" w:line="240" w:lineRule="auto"/>
        <w:rPr>
          <w:color w:val="0070C0"/>
        </w:rPr>
      </w:pPr>
      <w:r w:rsidRPr="003A5766">
        <w:rPr>
          <w:color w:val="0070C0"/>
        </w:rPr>
        <w:t xml:space="preserve">людям – мамам. Счастье тому, кого добрые материнские </w:t>
      </w:r>
    </w:p>
    <w:p w:rsidR="004C4785" w:rsidRPr="003A5766" w:rsidRDefault="00C4124D" w:rsidP="004C4785">
      <w:pPr>
        <w:spacing w:after="0" w:line="240" w:lineRule="auto"/>
        <w:rPr>
          <w:color w:val="0070C0"/>
        </w:rPr>
      </w:pPr>
      <w:r w:rsidRPr="003A5766">
        <w:rPr>
          <w:color w:val="0070C0"/>
        </w:rPr>
        <w:t>руки и слова поддерживают не только в детстве, ведь нужны</w:t>
      </w:r>
    </w:p>
    <w:p w:rsidR="004C4785" w:rsidRPr="003A5766" w:rsidRDefault="00C4124D" w:rsidP="004C4785">
      <w:pPr>
        <w:spacing w:after="0" w:line="240" w:lineRule="auto"/>
        <w:rPr>
          <w:color w:val="0070C0"/>
        </w:rPr>
      </w:pPr>
      <w:r w:rsidRPr="003A5766">
        <w:rPr>
          <w:color w:val="0070C0"/>
        </w:rPr>
        <w:t>они в любом возрасте, какими бы взрослыми и самост</w:t>
      </w:r>
      <w:r w:rsidR="004C4785" w:rsidRPr="003A5766">
        <w:rPr>
          <w:color w:val="0070C0"/>
        </w:rPr>
        <w:t xml:space="preserve">оятельными </w:t>
      </w:r>
    </w:p>
    <w:p w:rsidR="004C4785" w:rsidRPr="003A5766" w:rsidRDefault="004C4785" w:rsidP="004C4785">
      <w:pPr>
        <w:spacing w:after="0" w:line="240" w:lineRule="auto"/>
        <w:rPr>
          <w:color w:val="0070C0"/>
        </w:rPr>
      </w:pPr>
      <w:r w:rsidRPr="003A5766">
        <w:rPr>
          <w:color w:val="0070C0"/>
        </w:rPr>
        <w:t xml:space="preserve">мы себя не считали. </w:t>
      </w:r>
    </w:p>
    <w:p w:rsidR="004C4785" w:rsidRPr="003A5766" w:rsidRDefault="00C4124D" w:rsidP="004C4785">
      <w:pPr>
        <w:spacing w:after="0" w:line="240" w:lineRule="auto"/>
        <w:rPr>
          <w:color w:val="0070C0"/>
        </w:rPr>
      </w:pPr>
      <w:r w:rsidRPr="003A5766">
        <w:rPr>
          <w:color w:val="0070C0"/>
        </w:rPr>
        <w:t xml:space="preserve">Празднование Дня матери – это замечательная возможность </w:t>
      </w:r>
    </w:p>
    <w:p w:rsidR="004C4785" w:rsidRPr="003A5766" w:rsidRDefault="00C4124D" w:rsidP="004C4785">
      <w:pPr>
        <w:spacing w:after="0" w:line="240" w:lineRule="auto"/>
        <w:rPr>
          <w:color w:val="0070C0"/>
        </w:rPr>
      </w:pPr>
      <w:r w:rsidRPr="003A5766">
        <w:rPr>
          <w:color w:val="0070C0"/>
        </w:rPr>
        <w:t>выразить свою благодарность и безграничную признательность</w:t>
      </w:r>
    </w:p>
    <w:p w:rsidR="004C4785" w:rsidRPr="003A5766" w:rsidRDefault="00C4124D" w:rsidP="004C4785">
      <w:pPr>
        <w:spacing w:after="0" w:line="240" w:lineRule="auto"/>
        <w:rPr>
          <w:color w:val="0070C0"/>
        </w:rPr>
      </w:pPr>
      <w:r w:rsidRPr="003A5766">
        <w:rPr>
          <w:color w:val="0070C0"/>
        </w:rPr>
        <w:t xml:space="preserve"> за все, что делают для нас наши м</w:t>
      </w:r>
      <w:r w:rsidR="004C4785" w:rsidRPr="003A5766">
        <w:rPr>
          <w:color w:val="0070C0"/>
        </w:rPr>
        <w:t xml:space="preserve">амы, за их любовь и понимание. </w:t>
      </w:r>
    </w:p>
    <w:p w:rsidR="00C4124D" w:rsidRPr="003A5766" w:rsidRDefault="00C4124D" w:rsidP="004C4785">
      <w:pPr>
        <w:spacing w:line="240" w:lineRule="auto"/>
        <w:ind w:firstLine="709"/>
        <w:rPr>
          <w:color w:val="0070C0"/>
        </w:rPr>
      </w:pPr>
      <w:r w:rsidRPr="003A5766">
        <w:rPr>
          <w:color w:val="0070C0"/>
        </w:rPr>
        <w:t>В этот праздничный день, дорогие матери, примите слова признательно</w:t>
      </w:r>
      <w:r w:rsidR="000C6231">
        <w:rPr>
          <w:color w:val="0070C0"/>
        </w:rPr>
        <w:t>сти, любви и уважения! Пусть в в</w:t>
      </w:r>
      <w:r w:rsidRPr="003A5766">
        <w:rPr>
          <w:color w:val="0070C0"/>
        </w:rPr>
        <w:t xml:space="preserve">аших глазах не гаснут улыбки! От всей души желаем всем женщинам-матерям здоровья, счастья, семейного благополучия, взаимопонимания и ответного тепла от своих детей! </w:t>
      </w:r>
    </w:p>
    <w:p w:rsidR="004C4785" w:rsidRPr="000C6231" w:rsidRDefault="00C4124D" w:rsidP="000C214E">
      <w:pPr>
        <w:spacing w:after="0" w:line="240" w:lineRule="auto"/>
        <w:rPr>
          <w:color w:val="0070C0"/>
          <w:sz w:val="20"/>
          <w:szCs w:val="20"/>
        </w:rPr>
      </w:pPr>
      <w:r w:rsidRPr="000C6231">
        <w:rPr>
          <w:color w:val="0070C0"/>
          <w:sz w:val="20"/>
          <w:szCs w:val="20"/>
        </w:rPr>
        <w:t>Администрация Фил</w:t>
      </w:r>
      <w:r w:rsidR="004C4785" w:rsidRPr="000C6231">
        <w:rPr>
          <w:color w:val="0070C0"/>
          <w:sz w:val="20"/>
          <w:szCs w:val="20"/>
        </w:rPr>
        <w:t xml:space="preserve">атовского сельского поселения,   </w:t>
      </w:r>
    </w:p>
    <w:p w:rsidR="004C4785" w:rsidRDefault="004C4785" w:rsidP="000C214E">
      <w:pPr>
        <w:spacing w:after="0" w:line="240" w:lineRule="auto"/>
        <w:rPr>
          <w:color w:val="0070C0"/>
          <w:sz w:val="20"/>
          <w:szCs w:val="20"/>
        </w:rPr>
      </w:pPr>
      <w:r w:rsidRPr="000C6231">
        <w:rPr>
          <w:color w:val="0070C0"/>
          <w:sz w:val="20"/>
          <w:szCs w:val="20"/>
        </w:rPr>
        <w:t>Совет депутатов Филатовского поселения.</w:t>
      </w:r>
    </w:p>
    <w:p w:rsidR="000C214E" w:rsidRPr="000C6231" w:rsidRDefault="000C214E" w:rsidP="000C214E">
      <w:pPr>
        <w:spacing w:after="0" w:line="240" w:lineRule="auto"/>
        <w:rPr>
          <w:color w:val="0070C0"/>
          <w:sz w:val="20"/>
          <w:szCs w:val="20"/>
        </w:rPr>
      </w:pPr>
    </w:p>
    <w:p w:rsidR="004C4785" w:rsidRPr="00AB0885" w:rsidRDefault="004C4785" w:rsidP="00D63ED3">
      <w:pPr>
        <w:spacing w:after="0" w:line="240" w:lineRule="auto"/>
        <w:ind w:firstLine="709"/>
        <w:jc w:val="both"/>
      </w:pPr>
      <w:r w:rsidRPr="00AB0885">
        <w:rPr>
          <w:i/>
        </w:rPr>
        <w:t>Во многих странах мира отмечают День матери, правда, в разное время. В России – в последнее воскресенье ноября, в Белоруссии – 14 октября, в Украине, Эстонии и США – во второе воскресенье мая. При этом в отличие от 8 марта, в День матери чествуются именно матери, а не все представительницы слабого пола.</w:t>
      </w:r>
    </w:p>
    <w:p w:rsidR="004C4785" w:rsidRPr="00AB0885" w:rsidRDefault="004C4785" w:rsidP="00D63ED3">
      <w:pPr>
        <w:spacing w:after="0" w:line="240" w:lineRule="auto"/>
        <w:jc w:val="both"/>
        <w:rPr>
          <w:i/>
        </w:rPr>
      </w:pPr>
      <w:r w:rsidRPr="00AB0885">
        <w:rPr>
          <w:i/>
        </w:rPr>
        <w:t>В России День матери отмечается с 1998 года на основании Указа Президента РФ Б.Н.Ельцина. В этот день по традиции поздравляют женщин, добившихся успехов в воспитании детей, многодетных мам и матерей – одиночек.</w:t>
      </w:r>
    </w:p>
    <w:p w:rsidR="00B70FFE" w:rsidRPr="00AB0885" w:rsidRDefault="004C4785" w:rsidP="00D63ED3">
      <w:pPr>
        <w:spacing w:line="240" w:lineRule="auto"/>
        <w:jc w:val="both"/>
        <w:rPr>
          <w:i/>
        </w:rPr>
      </w:pPr>
      <w:r w:rsidRPr="00AB0885">
        <w:rPr>
          <w:i/>
        </w:rPr>
        <w:t>Знаком признания огромных заслуг советских женщин явилось учреждение в 1944 году орденов «Мать – героиня», «Материнская слава» и «Медаль материнства».</w:t>
      </w:r>
    </w:p>
    <w:p w:rsidR="00AB0885" w:rsidRPr="000C6231" w:rsidRDefault="009405DB" w:rsidP="00C46B61">
      <w:pPr>
        <w:spacing w:line="240" w:lineRule="auto"/>
        <w:ind w:right="5079"/>
        <w:jc w:val="center"/>
        <w:rPr>
          <w:b/>
          <w:color w:val="0070C0"/>
        </w:rPr>
      </w:pPr>
      <w:r w:rsidRPr="000C6231">
        <w:rPr>
          <w:b/>
          <w:noProof/>
          <w:color w:val="0070C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185420</wp:posOffset>
            </wp:positionV>
            <wp:extent cx="1466850" cy="243840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0885" w:rsidRPr="000C6231">
        <w:rPr>
          <w:b/>
          <w:color w:val="0070C0"/>
        </w:rPr>
        <w:t>От всей души!</w:t>
      </w:r>
    </w:p>
    <w:p w:rsidR="001E26AD" w:rsidRDefault="00AB0885" w:rsidP="00CB22A8">
      <w:pPr>
        <w:spacing w:after="0" w:line="240" w:lineRule="auto"/>
        <w:rPr>
          <w:b/>
        </w:rPr>
      </w:pPr>
      <w:r w:rsidRPr="00AB0885">
        <w:rPr>
          <w:b/>
        </w:rPr>
        <w:t xml:space="preserve">Мама... Как много мыслей и чувств приходит, когда произносишь </w:t>
      </w:r>
    </w:p>
    <w:p w:rsidR="001E26AD" w:rsidRDefault="00AB0885" w:rsidP="00CB22A8">
      <w:pPr>
        <w:spacing w:after="0" w:line="240" w:lineRule="auto"/>
        <w:rPr>
          <w:b/>
        </w:rPr>
      </w:pPr>
      <w:r w:rsidRPr="00AB0885">
        <w:rPr>
          <w:b/>
        </w:rPr>
        <w:t xml:space="preserve">это слово. И выразить их можно только отчасти: нежность, </w:t>
      </w:r>
    </w:p>
    <w:p w:rsidR="001E26AD" w:rsidRDefault="00AB0885" w:rsidP="00CB22A8">
      <w:pPr>
        <w:spacing w:after="0" w:line="240" w:lineRule="auto"/>
        <w:rPr>
          <w:b/>
        </w:rPr>
      </w:pPr>
      <w:r w:rsidRPr="00AB0885">
        <w:rPr>
          <w:b/>
        </w:rPr>
        <w:t xml:space="preserve">радость, доброта, доверие, забота, чуткость, милосердие. </w:t>
      </w:r>
    </w:p>
    <w:p w:rsidR="001E26AD" w:rsidRDefault="00AB0885" w:rsidP="00CB22A8">
      <w:pPr>
        <w:spacing w:after="0" w:line="240" w:lineRule="auto"/>
        <w:rPr>
          <w:b/>
        </w:rPr>
      </w:pPr>
      <w:r w:rsidRPr="00AB0885">
        <w:rPr>
          <w:b/>
        </w:rPr>
        <w:t>Огромный и неисчерпаемый поток душевной теплоты получаем</w:t>
      </w:r>
    </w:p>
    <w:p w:rsidR="001E26AD" w:rsidRDefault="00AB0885" w:rsidP="00CB22A8">
      <w:pPr>
        <w:spacing w:after="0" w:line="240" w:lineRule="auto"/>
        <w:rPr>
          <w:b/>
        </w:rPr>
      </w:pPr>
      <w:r w:rsidRPr="00AB0885">
        <w:rPr>
          <w:b/>
        </w:rPr>
        <w:t>мы от мамы, как первый подарок на земле, который пронесем</w:t>
      </w:r>
    </w:p>
    <w:p w:rsidR="001E26AD" w:rsidRDefault="00AB0885" w:rsidP="00CB22A8">
      <w:pPr>
        <w:spacing w:after="0" w:line="240" w:lineRule="auto"/>
        <w:rPr>
          <w:b/>
        </w:rPr>
      </w:pPr>
      <w:r w:rsidRPr="00AB0885">
        <w:rPr>
          <w:b/>
        </w:rPr>
        <w:t xml:space="preserve">через всю жизнь. Сначала беспомощные младенцы, о которых </w:t>
      </w:r>
    </w:p>
    <w:p w:rsidR="001E26AD" w:rsidRDefault="00AB0885" w:rsidP="00CB22A8">
      <w:pPr>
        <w:spacing w:after="0" w:line="240" w:lineRule="auto"/>
        <w:rPr>
          <w:b/>
        </w:rPr>
      </w:pPr>
      <w:r w:rsidRPr="00AB0885">
        <w:rPr>
          <w:b/>
        </w:rPr>
        <w:t xml:space="preserve">мама печется день и ночь, потом — отроки, которых мама </w:t>
      </w:r>
    </w:p>
    <w:p w:rsidR="001E26AD" w:rsidRDefault="00AB0885" w:rsidP="00CB22A8">
      <w:pPr>
        <w:spacing w:after="0" w:line="240" w:lineRule="auto"/>
        <w:rPr>
          <w:b/>
        </w:rPr>
      </w:pPr>
      <w:r w:rsidRPr="00AB0885">
        <w:rPr>
          <w:b/>
        </w:rPr>
        <w:t xml:space="preserve">оберегает, иногда без понимания со стороны детей, затем — </w:t>
      </w:r>
    </w:p>
    <w:p w:rsidR="001E26AD" w:rsidRDefault="00AB0885" w:rsidP="00CB22A8">
      <w:pPr>
        <w:spacing w:after="0" w:line="240" w:lineRule="auto"/>
        <w:rPr>
          <w:b/>
        </w:rPr>
      </w:pPr>
      <w:r w:rsidRPr="00AB0885">
        <w:rPr>
          <w:b/>
        </w:rPr>
        <w:t xml:space="preserve">взрослые, которые сами ищут свой путь. Часто мама уже не </w:t>
      </w:r>
    </w:p>
    <w:p w:rsidR="00807D11" w:rsidRDefault="00AB0885" w:rsidP="00CB22A8">
      <w:pPr>
        <w:spacing w:after="0" w:line="240" w:lineRule="auto"/>
        <w:rPr>
          <w:b/>
        </w:rPr>
      </w:pPr>
      <w:r w:rsidRPr="00AB0885">
        <w:rPr>
          <w:b/>
        </w:rPr>
        <w:t xml:space="preserve">поспевает за детьми, но также </w:t>
      </w:r>
      <w:bookmarkStart w:id="0" w:name="_GoBack"/>
      <w:bookmarkEnd w:id="0"/>
      <w:r w:rsidRPr="00AB0885">
        <w:rPr>
          <w:b/>
        </w:rPr>
        <w:t>сопереживает всем взрослым</w:t>
      </w:r>
    </w:p>
    <w:p w:rsidR="00807D11" w:rsidRDefault="00AB0885" w:rsidP="00CB22A8">
      <w:pPr>
        <w:spacing w:after="0" w:line="240" w:lineRule="auto"/>
        <w:rPr>
          <w:b/>
        </w:rPr>
      </w:pPr>
      <w:r w:rsidRPr="00AB0885">
        <w:rPr>
          <w:b/>
        </w:rPr>
        <w:t xml:space="preserve">успехам и горестям, печалям и радостям. Даже на расстоянии </w:t>
      </w:r>
    </w:p>
    <w:p w:rsidR="00807D11" w:rsidRDefault="00AB0885" w:rsidP="00CB22A8">
      <w:pPr>
        <w:spacing w:after="0" w:line="240" w:lineRule="auto"/>
        <w:rPr>
          <w:b/>
        </w:rPr>
      </w:pPr>
      <w:r w:rsidRPr="00AB0885">
        <w:rPr>
          <w:b/>
        </w:rPr>
        <w:t>мама поддерживает нас   своими молитвами. Наступает час, мы</w:t>
      </w:r>
    </w:p>
    <w:p w:rsidR="00807D11" w:rsidRDefault="00AB0885" w:rsidP="00CB22A8">
      <w:pPr>
        <w:spacing w:after="0" w:line="240" w:lineRule="auto"/>
        <w:rPr>
          <w:b/>
        </w:rPr>
      </w:pPr>
      <w:r w:rsidRPr="00AB0885">
        <w:rPr>
          <w:b/>
        </w:rPr>
        <w:t xml:space="preserve"> сами становимся родителями. И вдруг вспоминаем, сколько </w:t>
      </w:r>
    </w:p>
    <w:p w:rsidR="00807D11" w:rsidRDefault="00AB0885" w:rsidP="00CB22A8">
      <w:pPr>
        <w:spacing w:after="0" w:line="240" w:lineRule="auto"/>
        <w:rPr>
          <w:b/>
        </w:rPr>
      </w:pPr>
      <w:r w:rsidRPr="00AB0885">
        <w:rPr>
          <w:b/>
        </w:rPr>
        <w:t>трудов и времени когда-то мама подарила нам. Искренне и</w:t>
      </w:r>
    </w:p>
    <w:p w:rsidR="00807D11" w:rsidRDefault="00AB0885" w:rsidP="00CB22A8">
      <w:pPr>
        <w:spacing w:after="0" w:line="240" w:lineRule="auto"/>
        <w:rPr>
          <w:b/>
        </w:rPr>
      </w:pPr>
      <w:r w:rsidRPr="00AB0885">
        <w:rPr>
          <w:b/>
        </w:rPr>
        <w:t xml:space="preserve"> щедро, не ожидая похвалы; с верой, что ребенок и есть награда. </w:t>
      </w:r>
    </w:p>
    <w:p w:rsidR="00D63ED3" w:rsidRDefault="00AB0885" w:rsidP="00CB22A8">
      <w:pPr>
        <w:spacing w:after="0" w:line="240" w:lineRule="auto"/>
        <w:rPr>
          <w:b/>
        </w:rPr>
      </w:pPr>
      <w:r w:rsidRPr="00AB0885">
        <w:rPr>
          <w:b/>
        </w:rPr>
        <w:t xml:space="preserve">Наша благодарность — это научиться любить с такой же искренностью и нежностью. Спасибо, мамы, за вашу любовь! </w:t>
      </w:r>
    </w:p>
    <w:p w:rsidR="00AB0885" w:rsidRPr="00807D11" w:rsidRDefault="00AB0885" w:rsidP="00D63ED3">
      <w:pPr>
        <w:spacing w:after="0" w:line="240" w:lineRule="auto"/>
        <w:jc w:val="right"/>
        <w:rPr>
          <w:b/>
        </w:rPr>
      </w:pPr>
      <w:r w:rsidRPr="000C6231">
        <w:rPr>
          <w:i/>
          <w:color w:val="0070C0"/>
        </w:rPr>
        <w:t>Прихожане храма во имя Апостола и Евангелиста Иоанна Богослова села Филатово</w:t>
      </w:r>
    </w:p>
    <w:p w:rsidR="00807D11" w:rsidRDefault="00807D11" w:rsidP="00296D18">
      <w:pPr>
        <w:spacing w:after="0" w:line="240" w:lineRule="auto"/>
        <w:rPr>
          <w:sz w:val="20"/>
          <w:szCs w:val="20"/>
        </w:rPr>
      </w:pPr>
    </w:p>
    <w:p w:rsidR="00AB0885" w:rsidRPr="00241003" w:rsidRDefault="00AB0885" w:rsidP="00CB22A8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 w:rsidRPr="003A5766">
        <w:rPr>
          <w:rFonts w:ascii="Arial Black" w:hAnsi="Arial Black"/>
          <w:color w:val="00B050"/>
          <w:sz w:val="20"/>
          <w:szCs w:val="20"/>
        </w:rPr>
        <w:lastRenderedPageBreak/>
        <w:t>Блиц – опрос жителей Филатовского поселения о своих мамах:</w:t>
      </w:r>
    </w:p>
    <w:p w:rsidR="00AB0885" w:rsidRPr="003A5766" w:rsidRDefault="00AB0885" w:rsidP="00AB0885">
      <w:pPr>
        <w:spacing w:after="0" w:line="240" w:lineRule="auto"/>
        <w:rPr>
          <w:b/>
          <w:i/>
          <w:color w:val="C00000"/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>Для мамы мы всегда дети</w:t>
      </w:r>
      <w:r w:rsidR="00D15E15">
        <w:rPr>
          <w:b/>
          <w:i/>
          <w:color w:val="C00000"/>
          <w:sz w:val="20"/>
          <w:szCs w:val="20"/>
        </w:rPr>
        <w:t xml:space="preserve">   </w:t>
      </w:r>
    </w:p>
    <w:p w:rsidR="00AB0885" w:rsidRPr="00AB0885" w:rsidRDefault="00AB0885" w:rsidP="00296D18">
      <w:pPr>
        <w:spacing w:after="0" w:line="240" w:lineRule="auto"/>
        <w:rPr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>Ближе мамы никого нет</w:t>
      </w:r>
      <w:r w:rsidR="00D15E15">
        <w:rPr>
          <w:sz w:val="20"/>
          <w:szCs w:val="20"/>
        </w:rPr>
        <w:t xml:space="preserve">                                                                                    Мамины руки</w:t>
      </w:r>
    </w:p>
    <w:p w:rsidR="00AB0885" w:rsidRPr="00AB0885" w:rsidRDefault="00AB0885" w:rsidP="00AB0885">
      <w:pPr>
        <w:spacing w:after="0" w:line="240" w:lineRule="auto"/>
        <w:rPr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>Моя мама – самая лучшая из всех мам!</w:t>
      </w:r>
      <w:r w:rsidR="00296D18">
        <w:rPr>
          <w:sz w:val="20"/>
          <w:szCs w:val="20"/>
        </w:rPr>
        <w:t xml:space="preserve">                                          Мамины руки мир обнимают</w:t>
      </w:r>
    </w:p>
    <w:p w:rsidR="00AB0885" w:rsidRPr="00AB0885" w:rsidRDefault="00AB0885" w:rsidP="00296D18">
      <w:pPr>
        <w:spacing w:after="0" w:line="240" w:lineRule="auto"/>
        <w:rPr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>Лучшие годы жизни – когда мама рядом</w:t>
      </w:r>
      <w:r w:rsidR="00296D18">
        <w:rPr>
          <w:sz w:val="20"/>
          <w:szCs w:val="20"/>
        </w:rPr>
        <w:t xml:space="preserve">                                       Мамины руки деток ласкают</w:t>
      </w:r>
    </w:p>
    <w:p w:rsidR="00AB0885" w:rsidRPr="00AB0885" w:rsidRDefault="00AB0885" w:rsidP="00AB0885">
      <w:pPr>
        <w:spacing w:after="0" w:line="240" w:lineRule="auto"/>
        <w:rPr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>Мама – это наше первое слово!</w:t>
      </w:r>
      <w:r w:rsidR="00296D18">
        <w:rPr>
          <w:sz w:val="20"/>
          <w:szCs w:val="20"/>
        </w:rPr>
        <w:t xml:space="preserve">                                                        Устали мамины руки не знают</w:t>
      </w:r>
    </w:p>
    <w:p w:rsidR="00AB0885" w:rsidRPr="00AB0885" w:rsidRDefault="00AB0885" w:rsidP="00296D18">
      <w:pPr>
        <w:spacing w:after="0" w:line="240" w:lineRule="auto"/>
        <w:rPr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>Мама всегда поможет и подскажет</w:t>
      </w:r>
      <w:r w:rsidR="00296D18">
        <w:rPr>
          <w:sz w:val="20"/>
          <w:szCs w:val="20"/>
        </w:rPr>
        <w:t xml:space="preserve">                                                 Мамины руки умеют творить-</w:t>
      </w:r>
    </w:p>
    <w:p w:rsidR="00AB0885" w:rsidRPr="00AB0885" w:rsidRDefault="00AB0885" w:rsidP="00AB0885">
      <w:pPr>
        <w:spacing w:after="0" w:line="240" w:lineRule="auto"/>
        <w:rPr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>Мама на свете одна</w:t>
      </w:r>
      <w:r w:rsidR="00296D18">
        <w:rPr>
          <w:sz w:val="20"/>
          <w:szCs w:val="20"/>
        </w:rPr>
        <w:t xml:space="preserve">                                                                              Уют создавать, детям кашу варить</w:t>
      </w:r>
    </w:p>
    <w:p w:rsidR="00AB0885" w:rsidRPr="00AB0885" w:rsidRDefault="00AB0885" w:rsidP="00296D18">
      <w:pPr>
        <w:spacing w:after="0" w:line="240" w:lineRule="auto"/>
        <w:rPr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>Мама способна понять нас и простить</w:t>
      </w:r>
      <w:r w:rsidR="00296D18">
        <w:rPr>
          <w:sz w:val="20"/>
          <w:szCs w:val="20"/>
        </w:rPr>
        <w:t xml:space="preserve">                                            Всех домочадцев обедом кормить.</w:t>
      </w:r>
    </w:p>
    <w:p w:rsidR="00AB0885" w:rsidRPr="00AB0885" w:rsidRDefault="00AB0885" w:rsidP="00AB0885">
      <w:pPr>
        <w:spacing w:after="0" w:line="240" w:lineRule="auto"/>
        <w:jc w:val="both"/>
        <w:rPr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>Мама, я люблю тебя и скучаю!</w:t>
      </w:r>
      <w:r w:rsidR="00296D18">
        <w:rPr>
          <w:sz w:val="20"/>
          <w:szCs w:val="20"/>
        </w:rPr>
        <w:t xml:space="preserve">                                                          Сено косить и корову доить.</w:t>
      </w:r>
    </w:p>
    <w:p w:rsidR="00AB0885" w:rsidRPr="00AB0885" w:rsidRDefault="00AB0885" w:rsidP="00296D18">
      <w:pPr>
        <w:spacing w:after="0" w:line="240" w:lineRule="auto"/>
        <w:rPr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>Мама, не болей!</w:t>
      </w:r>
      <w:r w:rsidR="00296D18">
        <w:rPr>
          <w:sz w:val="20"/>
          <w:szCs w:val="20"/>
        </w:rPr>
        <w:t xml:space="preserve">                                                                                    Строить дома эти руки умеют</w:t>
      </w:r>
    </w:p>
    <w:p w:rsidR="00AB0885" w:rsidRPr="00AB0885" w:rsidRDefault="00AB0885" w:rsidP="00296D18">
      <w:pPr>
        <w:spacing w:after="0" w:line="240" w:lineRule="auto"/>
        <w:rPr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>Мама, не переживай за меня!</w:t>
      </w:r>
      <w:r w:rsidR="00296D18">
        <w:rPr>
          <w:sz w:val="20"/>
          <w:szCs w:val="20"/>
        </w:rPr>
        <w:t xml:space="preserve">                                                           С техникой дружат, силу имеют.</w:t>
      </w:r>
    </w:p>
    <w:p w:rsidR="00AB0885" w:rsidRPr="00AB0885" w:rsidRDefault="00AB0885" w:rsidP="00296D18">
      <w:pPr>
        <w:spacing w:after="0" w:line="240" w:lineRule="auto"/>
        <w:rPr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>Любите мам, ведь благодаря им мы есть</w:t>
      </w:r>
      <w:r w:rsidR="00296D18">
        <w:rPr>
          <w:sz w:val="20"/>
          <w:szCs w:val="20"/>
        </w:rPr>
        <w:t xml:space="preserve">                                      Могут они детективы писать,</w:t>
      </w:r>
    </w:p>
    <w:p w:rsidR="00AB0885" w:rsidRPr="00AB0885" w:rsidRDefault="00AB0885" w:rsidP="00296D18">
      <w:pPr>
        <w:spacing w:after="0" w:line="240" w:lineRule="auto"/>
        <w:rPr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 xml:space="preserve">Я только сейчас понял, что в моей жизни </w:t>
      </w:r>
      <w:proofErr w:type="gramStart"/>
      <w:r w:rsidRPr="00AB0885">
        <w:rPr>
          <w:sz w:val="20"/>
          <w:szCs w:val="20"/>
        </w:rPr>
        <w:t>значит</w:t>
      </w:r>
      <w:proofErr w:type="gramEnd"/>
      <w:r w:rsidRPr="00AB0885">
        <w:rPr>
          <w:sz w:val="20"/>
          <w:szCs w:val="20"/>
        </w:rPr>
        <w:t xml:space="preserve"> мама</w:t>
      </w:r>
      <w:r w:rsidR="00296D18">
        <w:rPr>
          <w:sz w:val="20"/>
          <w:szCs w:val="20"/>
        </w:rPr>
        <w:t xml:space="preserve">             Способны они и зверей укрощать.</w:t>
      </w:r>
    </w:p>
    <w:p w:rsidR="00AB0885" w:rsidRPr="00AB0885" w:rsidRDefault="00AB0885" w:rsidP="00296D18">
      <w:pPr>
        <w:spacing w:after="0" w:line="240" w:lineRule="auto"/>
        <w:rPr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>Мамочка моя была святым человеком</w:t>
      </w:r>
      <w:r w:rsidR="00296D18">
        <w:rPr>
          <w:sz w:val="20"/>
          <w:szCs w:val="20"/>
        </w:rPr>
        <w:t xml:space="preserve">                                           Мамины руки- что крылья у птицы,</w:t>
      </w:r>
    </w:p>
    <w:p w:rsidR="00AB0885" w:rsidRPr="00AB0885" w:rsidRDefault="00AB0885" w:rsidP="00296D18">
      <w:pPr>
        <w:spacing w:after="0" w:line="240" w:lineRule="auto"/>
        <w:rPr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>Берегите матерей!</w:t>
      </w:r>
      <w:r w:rsidR="00296D18">
        <w:rPr>
          <w:sz w:val="20"/>
          <w:szCs w:val="20"/>
        </w:rPr>
        <w:t xml:space="preserve">                                                                                Их опускать в трудный час не годиться</w:t>
      </w:r>
    </w:p>
    <w:p w:rsidR="00AB0885" w:rsidRPr="00AB0885" w:rsidRDefault="00AB0885" w:rsidP="00296D18">
      <w:pPr>
        <w:spacing w:after="0" w:line="240" w:lineRule="auto"/>
        <w:rPr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>Это счастье, что твоя мамочка жива</w:t>
      </w:r>
      <w:r w:rsidR="00296D18">
        <w:rPr>
          <w:sz w:val="20"/>
          <w:szCs w:val="20"/>
        </w:rPr>
        <w:t xml:space="preserve">                                                Мамины руки теплом согревают,</w:t>
      </w:r>
    </w:p>
    <w:p w:rsidR="00AB0885" w:rsidRPr="00AB0885" w:rsidRDefault="00AB0885" w:rsidP="00296D18">
      <w:pPr>
        <w:spacing w:after="0" w:line="240" w:lineRule="auto"/>
        <w:rPr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>Мама, мы любим тебя!</w:t>
      </w:r>
      <w:r w:rsidR="00296D18">
        <w:rPr>
          <w:sz w:val="20"/>
          <w:szCs w:val="20"/>
        </w:rPr>
        <w:t xml:space="preserve">                                                                       Достойны они уваженья, любви,</w:t>
      </w:r>
    </w:p>
    <w:p w:rsidR="00AB0885" w:rsidRPr="00AB0885" w:rsidRDefault="00AB0885" w:rsidP="00296D18">
      <w:pPr>
        <w:spacing w:after="0" w:line="240" w:lineRule="auto"/>
        <w:rPr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>Мама, ты самая – самая лучшая!</w:t>
      </w:r>
      <w:r w:rsidR="00296D18">
        <w:rPr>
          <w:sz w:val="20"/>
          <w:szCs w:val="20"/>
        </w:rPr>
        <w:t xml:space="preserve">                                                    Господи, мамины руки храни!                     </w:t>
      </w:r>
    </w:p>
    <w:p w:rsidR="00AB0885" w:rsidRPr="00AB0885" w:rsidRDefault="00AB0885" w:rsidP="00296D18">
      <w:pPr>
        <w:spacing w:after="0" w:line="240" w:lineRule="auto"/>
        <w:rPr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>Моя мама – самый лучший друг!</w:t>
      </w:r>
    </w:p>
    <w:p w:rsidR="00AB0885" w:rsidRPr="00AB0885" w:rsidRDefault="00AB0885" w:rsidP="00296D18">
      <w:pPr>
        <w:spacing w:after="0" w:line="240" w:lineRule="auto"/>
        <w:rPr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>Желаю маме здоровья, чтобы не болела</w:t>
      </w:r>
      <w:r w:rsidR="00D15E15">
        <w:rPr>
          <w:sz w:val="20"/>
          <w:szCs w:val="20"/>
        </w:rPr>
        <w:t xml:space="preserve">                                                                         </w:t>
      </w:r>
      <w:proofErr w:type="spellStart"/>
      <w:r w:rsidR="00296D18">
        <w:rPr>
          <w:sz w:val="20"/>
          <w:szCs w:val="20"/>
        </w:rPr>
        <w:t>О.Н.Талалаева</w:t>
      </w:r>
      <w:proofErr w:type="spellEnd"/>
    </w:p>
    <w:p w:rsidR="00AB0885" w:rsidRPr="00AB0885" w:rsidRDefault="00AB0885" w:rsidP="00296D18">
      <w:pPr>
        <w:spacing w:after="0" w:line="240" w:lineRule="auto"/>
        <w:rPr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>Мама всегда оберегала меня</w:t>
      </w:r>
    </w:p>
    <w:p w:rsidR="00D63ED3" w:rsidRDefault="00241003" w:rsidP="002410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Мама, я тебя люблю</w:t>
      </w:r>
    </w:p>
    <w:p w:rsidR="00AB0885" w:rsidRPr="00AB0885" w:rsidRDefault="00AB0885" w:rsidP="00241003">
      <w:pPr>
        <w:spacing w:after="0" w:line="240" w:lineRule="auto"/>
        <w:rPr>
          <w:sz w:val="20"/>
          <w:szCs w:val="20"/>
        </w:rPr>
      </w:pPr>
      <w:r w:rsidRPr="00AB0885">
        <w:rPr>
          <w:sz w:val="20"/>
          <w:szCs w:val="20"/>
        </w:rPr>
        <w:t>•</w:t>
      </w:r>
      <w:r w:rsidRPr="00AB0885">
        <w:rPr>
          <w:sz w:val="20"/>
          <w:szCs w:val="20"/>
        </w:rPr>
        <w:tab/>
        <w:t>Не забудьте поздравить свою маму!</w:t>
      </w:r>
    </w:p>
    <w:p w:rsidR="00AB0885" w:rsidRDefault="009405DB" w:rsidP="009405DB">
      <w:pPr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  <w:noProof/>
          <w:color w:val="00B05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230505</wp:posOffset>
            </wp:positionV>
            <wp:extent cx="2143125" cy="134185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4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0F52B2" w:rsidRPr="003A5766">
        <w:rPr>
          <w:rFonts w:ascii="Arial Black" w:hAnsi="Arial Black"/>
          <w:color w:val="00B050"/>
        </w:rPr>
        <w:t>Р</w:t>
      </w:r>
      <w:proofErr w:type="gramEnd"/>
      <w:r w:rsidR="000F52B2" w:rsidRPr="003A5766">
        <w:rPr>
          <w:rFonts w:ascii="Arial Black" w:hAnsi="Arial Black"/>
          <w:color w:val="00B050"/>
        </w:rPr>
        <w:t xml:space="preserve"> ек о р д ы н а ш е г о  п о с е л е н и я</w:t>
      </w:r>
    </w:p>
    <w:p w:rsidR="00241003" w:rsidRDefault="000F52B2" w:rsidP="000F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нашем поселении 101 </w:t>
      </w:r>
    </w:p>
    <w:p w:rsidR="00241003" w:rsidRDefault="000F52B2" w:rsidP="000F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многодетная мама, а общее </w:t>
      </w:r>
    </w:p>
    <w:p w:rsidR="000F52B2" w:rsidRDefault="000F52B2" w:rsidP="000F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их детей составляет 367 человек.</w:t>
      </w:r>
    </w:p>
    <w:p w:rsidR="00241003" w:rsidRDefault="000F52B2" w:rsidP="000F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три и четыре ребенка воспитывает 83 мамы, пять и </w:t>
      </w:r>
    </w:p>
    <w:p w:rsidR="00241003" w:rsidRDefault="000F52B2" w:rsidP="000F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более детей родились у 23 мам, одиннадцать детей </w:t>
      </w:r>
    </w:p>
    <w:p w:rsidR="000F52B2" w:rsidRDefault="000F52B2" w:rsidP="000F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вырастила </w:t>
      </w:r>
      <w:proofErr w:type="spellStart"/>
      <w:r>
        <w:rPr>
          <w:rFonts w:ascii="Times New Roman" w:hAnsi="Times New Roman" w:cs="Times New Roman"/>
        </w:rPr>
        <w:t>Базалева</w:t>
      </w:r>
      <w:proofErr w:type="spellEnd"/>
      <w:r>
        <w:rPr>
          <w:rFonts w:ascii="Times New Roman" w:hAnsi="Times New Roman" w:cs="Times New Roman"/>
        </w:rPr>
        <w:t xml:space="preserve"> Раиса Григорьевна.</w:t>
      </w:r>
    </w:p>
    <w:p w:rsidR="00241003" w:rsidRDefault="000F52B2" w:rsidP="00241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сто лет в нашем поселении родились девять пар </w:t>
      </w:r>
    </w:p>
    <w:p w:rsidR="000F52B2" w:rsidRDefault="000F52B2" w:rsidP="00241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близнецов и двойняшек.</w:t>
      </w:r>
    </w:p>
    <w:p w:rsidR="00241003" w:rsidRPr="003A5766" w:rsidRDefault="000F52B2" w:rsidP="009405DB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3A5766">
        <w:rPr>
          <w:rFonts w:ascii="Times New Roman" w:hAnsi="Times New Roman" w:cs="Times New Roman"/>
          <w:b/>
          <w:color w:val="00B050"/>
          <w:u w:val="single"/>
        </w:rPr>
        <w:t>Маленькая притча о маме и ее любви</w:t>
      </w:r>
      <w:r w:rsidRPr="003A5766">
        <w:rPr>
          <w:rFonts w:ascii="Times New Roman" w:hAnsi="Times New Roman" w:cs="Times New Roman"/>
          <w:b/>
          <w:color w:val="00B050"/>
        </w:rPr>
        <w:t>:</w:t>
      </w:r>
    </w:p>
    <w:p w:rsidR="000F52B2" w:rsidRPr="000F52B2" w:rsidRDefault="000F52B2" w:rsidP="000F52B2">
      <w:pPr>
        <w:spacing w:after="0" w:line="240" w:lineRule="auto"/>
        <w:rPr>
          <w:rFonts w:ascii="Times New Roman" w:hAnsi="Times New Roman" w:cs="Times New Roman"/>
          <w:b/>
        </w:rPr>
      </w:pPr>
      <w:r w:rsidRPr="000F52B2">
        <w:rPr>
          <w:rFonts w:ascii="Times New Roman" w:hAnsi="Times New Roman" w:cs="Times New Roman"/>
          <w:b/>
        </w:rPr>
        <w:t xml:space="preserve"> Однажды к маме пришли ее дети, споря между собой и доказывая свою правоту друг другу, с вопросом</w:t>
      </w:r>
      <w:r w:rsidR="00DC0991">
        <w:rPr>
          <w:rFonts w:ascii="Times New Roman" w:hAnsi="Times New Roman" w:cs="Times New Roman"/>
          <w:b/>
        </w:rPr>
        <w:t>: «К</w:t>
      </w:r>
      <w:r w:rsidRPr="000F52B2">
        <w:rPr>
          <w:rFonts w:ascii="Times New Roman" w:hAnsi="Times New Roman" w:cs="Times New Roman"/>
          <w:b/>
        </w:rPr>
        <w:t>ого она</w:t>
      </w:r>
      <w:r w:rsidR="00DC0991">
        <w:rPr>
          <w:rFonts w:ascii="Times New Roman" w:hAnsi="Times New Roman" w:cs="Times New Roman"/>
          <w:b/>
        </w:rPr>
        <w:t xml:space="preserve"> любит больше всего на свете?»  Мать молча </w:t>
      </w:r>
      <w:r w:rsidRPr="000F52B2">
        <w:rPr>
          <w:rFonts w:ascii="Times New Roman" w:hAnsi="Times New Roman" w:cs="Times New Roman"/>
          <w:b/>
        </w:rPr>
        <w:t>взяла свеч</w:t>
      </w:r>
      <w:r w:rsidR="00DC0991">
        <w:rPr>
          <w:rFonts w:ascii="Times New Roman" w:hAnsi="Times New Roman" w:cs="Times New Roman"/>
          <w:b/>
        </w:rPr>
        <w:t>у, зажгла ее и начала говорить</w:t>
      </w:r>
    </w:p>
    <w:p w:rsidR="000F52B2" w:rsidRPr="000F52B2" w:rsidRDefault="00DC0991" w:rsidP="000F52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</w:t>
      </w:r>
      <w:r w:rsidR="000F52B2" w:rsidRPr="000F52B2">
        <w:rPr>
          <w:rFonts w:ascii="Times New Roman" w:hAnsi="Times New Roman" w:cs="Times New Roman"/>
          <w:b/>
        </w:rPr>
        <w:t xml:space="preserve">Вот свеча </w:t>
      </w:r>
      <w:r w:rsidR="00D63ED3">
        <w:rPr>
          <w:rFonts w:ascii="Times New Roman" w:hAnsi="Times New Roman" w:cs="Times New Roman"/>
          <w:b/>
        </w:rPr>
        <w:t>– это я! Ее огонь – моя любовь!»</w:t>
      </w:r>
    </w:p>
    <w:p w:rsidR="000F52B2" w:rsidRPr="000F52B2" w:rsidRDefault="000F52B2" w:rsidP="000F52B2">
      <w:pPr>
        <w:spacing w:after="0" w:line="240" w:lineRule="auto"/>
        <w:rPr>
          <w:rFonts w:ascii="Times New Roman" w:hAnsi="Times New Roman" w:cs="Times New Roman"/>
          <w:b/>
        </w:rPr>
      </w:pPr>
      <w:r w:rsidRPr="000F52B2">
        <w:rPr>
          <w:rFonts w:ascii="Times New Roman" w:hAnsi="Times New Roman" w:cs="Times New Roman"/>
          <w:b/>
        </w:rPr>
        <w:t>Затем она взяла еще одну свечу и зажгла ее от своей.</w:t>
      </w:r>
    </w:p>
    <w:p w:rsidR="000F52B2" w:rsidRPr="000F52B2" w:rsidRDefault="00DC0991" w:rsidP="000F52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0F52B2" w:rsidRPr="000F52B2">
        <w:rPr>
          <w:rFonts w:ascii="Times New Roman" w:hAnsi="Times New Roman" w:cs="Times New Roman"/>
          <w:b/>
        </w:rPr>
        <w:t>Это мой первенец, я дала ему своего огня, свою любо</w:t>
      </w:r>
      <w:r>
        <w:rPr>
          <w:rFonts w:ascii="Times New Roman" w:hAnsi="Times New Roman" w:cs="Times New Roman"/>
          <w:b/>
        </w:rPr>
        <w:t xml:space="preserve">вь! Разве от того, что я дала </w:t>
      </w:r>
      <w:r w:rsidR="000F52B2" w:rsidRPr="000F52B2">
        <w:rPr>
          <w:rFonts w:ascii="Times New Roman" w:hAnsi="Times New Roman" w:cs="Times New Roman"/>
          <w:b/>
        </w:rPr>
        <w:t xml:space="preserve">огонь, </w:t>
      </w:r>
      <w:r>
        <w:rPr>
          <w:rFonts w:ascii="Times New Roman" w:hAnsi="Times New Roman" w:cs="Times New Roman"/>
          <w:b/>
        </w:rPr>
        <w:t xml:space="preserve">огонь </w:t>
      </w:r>
      <w:r w:rsidR="000F52B2" w:rsidRPr="000F52B2">
        <w:rPr>
          <w:rFonts w:ascii="Times New Roman" w:hAnsi="Times New Roman" w:cs="Times New Roman"/>
          <w:b/>
        </w:rPr>
        <w:t>моей свечи стал меньше? Огонь моей свечи остался прежним…</w:t>
      </w:r>
      <w:r>
        <w:rPr>
          <w:rFonts w:ascii="Times New Roman" w:hAnsi="Times New Roman" w:cs="Times New Roman"/>
          <w:b/>
        </w:rPr>
        <w:t>»</w:t>
      </w:r>
    </w:p>
    <w:p w:rsidR="000F52B2" w:rsidRDefault="000F52B2" w:rsidP="000F52B2">
      <w:pPr>
        <w:spacing w:line="240" w:lineRule="auto"/>
        <w:rPr>
          <w:rFonts w:ascii="Times New Roman" w:hAnsi="Times New Roman" w:cs="Times New Roman"/>
          <w:b/>
        </w:rPr>
      </w:pPr>
      <w:r w:rsidRPr="000F52B2">
        <w:rPr>
          <w:rFonts w:ascii="Times New Roman" w:hAnsi="Times New Roman" w:cs="Times New Roman"/>
          <w:b/>
        </w:rPr>
        <w:t xml:space="preserve"> И так</w:t>
      </w:r>
      <w:r w:rsidR="00DC0991">
        <w:rPr>
          <w:rFonts w:ascii="Times New Roman" w:hAnsi="Times New Roman" w:cs="Times New Roman"/>
          <w:b/>
        </w:rPr>
        <w:t xml:space="preserve"> она зажгла столько же свечей, </w:t>
      </w:r>
      <w:r w:rsidRPr="000F52B2">
        <w:rPr>
          <w:rFonts w:ascii="Times New Roman" w:hAnsi="Times New Roman" w:cs="Times New Roman"/>
          <w:b/>
        </w:rPr>
        <w:t>сколько у нее было деток… и огонь ее свечи оставался таким же большим и теплым…</w:t>
      </w:r>
    </w:p>
    <w:p w:rsidR="00241003" w:rsidRPr="003A5766" w:rsidRDefault="00241003" w:rsidP="009405DB">
      <w:pPr>
        <w:spacing w:line="240" w:lineRule="auto"/>
        <w:jc w:val="center"/>
        <w:rPr>
          <w:rFonts w:ascii="Arial Black" w:hAnsi="Arial Black" w:cs="Times New Roman"/>
          <w:b/>
          <w:color w:val="00B050"/>
        </w:rPr>
      </w:pPr>
      <w:r w:rsidRPr="003A5766">
        <w:rPr>
          <w:rFonts w:ascii="Arial Black" w:hAnsi="Arial Black" w:cs="Times New Roman"/>
          <w:b/>
          <w:color w:val="00B050"/>
        </w:rPr>
        <w:t>Анонс поселенческих мероприятий</w:t>
      </w:r>
    </w:p>
    <w:p w:rsidR="00241003" w:rsidRDefault="00241003" w:rsidP="00D63ED3">
      <w:pPr>
        <w:spacing w:after="0" w:line="240" w:lineRule="auto"/>
        <w:rPr>
          <w:rFonts w:ascii="Times New Roman" w:hAnsi="Times New Roman" w:cs="Times New Roman"/>
          <w:b/>
        </w:rPr>
      </w:pPr>
      <w:r w:rsidRPr="00241003">
        <w:rPr>
          <w:rFonts w:ascii="Times New Roman" w:hAnsi="Times New Roman" w:cs="Times New Roman"/>
          <w:b/>
        </w:rPr>
        <w:t>• Коллектив Дома культуры готовит массовое гуляние для жителей и гостей Филатово – Праздник пельменей, который состоитс</w:t>
      </w:r>
      <w:r>
        <w:rPr>
          <w:rFonts w:ascii="Times New Roman" w:hAnsi="Times New Roman" w:cs="Times New Roman"/>
          <w:b/>
        </w:rPr>
        <w:t>я 5 декабря. Приглашаются все!!</w:t>
      </w:r>
    </w:p>
    <w:p w:rsidR="00241003" w:rsidRDefault="00241003" w:rsidP="00D63ED3">
      <w:pPr>
        <w:spacing w:after="0" w:line="240" w:lineRule="auto"/>
        <w:rPr>
          <w:rFonts w:ascii="Times New Roman" w:hAnsi="Times New Roman" w:cs="Times New Roman"/>
          <w:b/>
        </w:rPr>
      </w:pPr>
      <w:r w:rsidRPr="00241003">
        <w:rPr>
          <w:rFonts w:ascii="Times New Roman" w:hAnsi="Times New Roman" w:cs="Times New Roman"/>
          <w:b/>
        </w:rPr>
        <w:t>•</w:t>
      </w:r>
      <w:r w:rsidR="00D63ED3" w:rsidRPr="00D63ED3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декабря 2015 года с 15-00 в Доме культуры проводятся мероприятия в рамках Всероссийской декады инвалидов. В программе:</w:t>
      </w:r>
    </w:p>
    <w:p w:rsidR="00241003" w:rsidRDefault="00241003" w:rsidP="002410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Концерт «Музыкальная палитра»</w:t>
      </w:r>
    </w:p>
    <w:p w:rsidR="00241003" w:rsidRPr="00241003" w:rsidRDefault="00241003" w:rsidP="002410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Вечер отдыха «Зимняя соната»</w:t>
      </w:r>
    </w:p>
    <w:p w:rsidR="00241003" w:rsidRDefault="00241003" w:rsidP="002410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•            </w:t>
      </w:r>
      <w:r w:rsidRPr="00241003">
        <w:rPr>
          <w:rFonts w:ascii="Times New Roman" w:hAnsi="Times New Roman" w:cs="Times New Roman"/>
          <w:b/>
        </w:rPr>
        <w:t>В рамках Года литературы в России продолжается до 12 декабря 2015 года в сельской библиотеке конкурс для семей Филатовского поселения по изготовлению книжных закладок «Подружка для книжки». Все участники конкурса награждаются призами и дипломами, будут приглашены на кинопоказ в читательский кинозал.</w:t>
      </w:r>
    </w:p>
    <w:p w:rsidR="00241003" w:rsidRDefault="00241003" w:rsidP="00D63E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1003">
        <w:rPr>
          <w:rFonts w:ascii="Times New Roman" w:hAnsi="Times New Roman" w:cs="Times New Roman"/>
          <w:b/>
        </w:rPr>
        <w:t>Следите за информацией на информационных стендах!</w:t>
      </w:r>
    </w:p>
    <w:p w:rsidR="00CB22A8" w:rsidRDefault="00CB22A8" w:rsidP="00D63E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1003" w:rsidRPr="00241003" w:rsidRDefault="00241003" w:rsidP="0024100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41003">
        <w:rPr>
          <w:rFonts w:ascii="Times New Roman" w:hAnsi="Times New Roman" w:cs="Times New Roman"/>
          <w:b/>
          <w:sz w:val="16"/>
          <w:szCs w:val="16"/>
        </w:rPr>
        <w:t>Бесплатная поселенческая газета</w:t>
      </w:r>
    </w:p>
    <w:p w:rsidR="00241003" w:rsidRDefault="00241003" w:rsidP="002410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1003">
        <w:rPr>
          <w:rFonts w:ascii="Times New Roman" w:hAnsi="Times New Roman" w:cs="Times New Roman"/>
          <w:sz w:val="16"/>
          <w:szCs w:val="16"/>
        </w:rPr>
        <w:t>Филатовского сельского поселения «Филатовский калейдоскоп»№0(1) от 28 ноября 2015 года</w:t>
      </w:r>
      <w:r>
        <w:rPr>
          <w:rFonts w:ascii="Times New Roman" w:hAnsi="Times New Roman" w:cs="Times New Roman"/>
          <w:sz w:val="16"/>
          <w:szCs w:val="16"/>
        </w:rPr>
        <w:t>. Тираж: 100 экземпляров.</w:t>
      </w:r>
    </w:p>
    <w:p w:rsidR="00241003" w:rsidRDefault="00241003" w:rsidP="002410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26AD">
        <w:rPr>
          <w:rFonts w:ascii="Times New Roman" w:hAnsi="Times New Roman" w:cs="Times New Roman"/>
          <w:b/>
          <w:sz w:val="16"/>
          <w:szCs w:val="16"/>
        </w:rPr>
        <w:t xml:space="preserve">Редакция </w:t>
      </w:r>
      <w:proofErr w:type="spellStart"/>
      <w:r w:rsidRPr="001E26AD">
        <w:rPr>
          <w:rFonts w:ascii="Times New Roman" w:hAnsi="Times New Roman" w:cs="Times New Roman"/>
          <w:b/>
          <w:sz w:val="16"/>
          <w:szCs w:val="16"/>
        </w:rPr>
        <w:t>газеты</w:t>
      </w:r>
      <w:proofErr w:type="gramStart"/>
      <w:r>
        <w:rPr>
          <w:rFonts w:ascii="Times New Roman" w:hAnsi="Times New Roman" w:cs="Times New Roman"/>
          <w:sz w:val="16"/>
          <w:szCs w:val="16"/>
        </w:rPr>
        <w:t>:К</w:t>
      </w:r>
      <w:proofErr w:type="gramEnd"/>
      <w:r>
        <w:rPr>
          <w:rFonts w:ascii="Times New Roman" w:hAnsi="Times New Roman" w:cs="Times New Roman"/>
          <w:sz w:val="16"/>
          <w:szCs w:val="16"/>
        </w:rPr>
        <w:t>атаева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Алевтина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Власовна</w:t>
      </w:r>
      <w:proofErr w:type="spellEnd"/>
      <w:r w:rsidR="001E26AD">
        <w:rPr>
          <w:rFonts w:ascii="Times New Roman" w:hAnsi="Times New Roman" w:cs="Times New Roman"/>
          <w:sz w:val="16"/>
          <w:szCs w:val="16"/>
        </w:rPr>
        <w:t xml:space="preserve">- главный </w:t>
      </w:r>
      <w:proofErr w:type="spellStart"/>
      <w:r w:rsidR="001E26AD">
        <w:rPr>
          <w:rFonts w:ascii="Times New Roman" w:hAnsi="Times New Roman" w:cs="Times New Roman"/>
          <w:sz w:val="16"/>
          <w:szCs w:val="16"/>
        </w:rPr>
        <w:t>редактор;Куликова</w:t>
      </w:r>
      <w:proofErr w:type="spellEnd"/>
      <w:r w:rsidR="001E26AD">
        <w:rPr>
          <w:rFonts w:ascii="Times New Roman" w:hAnsi="Times New Roman" w:cs="Times New Roman"/>
          <w:sz w:val="16"/>
          <w:szCs w:val="16"/>
        </w:rPr>
        <w:t xml:space="preserve"> Надежда Николаевна- технический редактор; Редакционный </w:t>
      </w:r>
      <w:proofErr w:type="spellStart"/>
      <w:r w:rsidR="001E26AD">
        <w:rPr>
          <w:rFonts w:ascii="Times New Roman" w:hAnsi="Times New Roman" w:cs="Times New Roman"/>
          <w:sz w:val="16"/>
          <w:szCs w:val="16"/>
        </w:rPr>
        <w:t>совет:Уткина</w:t>
      </w:r>
      <w:proofErr w:type="spellEnd"/>
      <w:r w:rsidR="001E26AD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="001E26AD">
        <w:rPr>
          <w:rFonts w:ascii="Times New Roman" w:hAnsi="Times New Roman" w:cs="Times New Roman"/>
          <w:sz w:val="16"/>
          <w:szCs w:val="16"/>
        </w:rPr>
        <w:t>С.В.,Зобачева</w:t>
      </w:r>
      <w:r w:rsidR="00D63ED3">
        <w:rPr>
          <w:rFonts w:ascii="Times New Roman" w:hAnsi="Times New Roman" w:cs="Times New Roman"/>
          <w:sz w:val="16"/>
          <w:szCs w:val="16"/>
        </w:rPr>
        <w:t>А.</w:t>
      </w:r>
      <w:r w:rsidR="001E26AD">
        <w:rPr>
          <w:rFonts w:ascii="Times New Roman" w:hAnsi="Times New Roman" w:cs="Times New Roman"/>
          <w:sz w:val="16"/>
          <w:szCs w:val="16"/>
        </w:rPr>
        <w:t>К</w:t>
      </w:r>
      <w:proofErr w:type="spellEnd"/>
      <w:r w:rsidR="001E26AD">
        <w:rPr>
          <w:rFonts w:ascii="Times New Roman" w:hAnsi="Times New Roman" w:cs="Times New Roman"/>
          <w:sz w:val="16"/>
          <w:szCs w:val="16"/>
        </w:rPr>
        <w:t>.</w:t>
      </w:r>
    </w:p>
    <w:p w:rsidR="00B70FFE" w:rsidRPr="00B70FFE" w:rsidRDefault="001E26AD" w:rsidP="008379AD">
      <w:pPr>
        <w:spacing w:after="0" w:line="240" w:lineRule="auto"/>
      </w:pPr>
      <w:r w:rsidRPr="001E26AD">
        <w:rPr>
          <w:rFonts w:ascii="Times New Roman" w:hAnsi="Times New Roman" w:cs="Times New Roman"/>
          <w:b/>
          <w:sz w:val="16"/>
          <w:szCs w:val="16"/>
        </w:rPr>
        <w:t>Заявки на объявления и ваши</w:t>
      </w:r>
      <w:r>
        <w:rPr>
          <w:rFonts w:ascii="Times New Roman" w:hAnsi="Times New Roman" w:cs="Times New Roman"/>
          <w:sz w:val="16"/>
          <w:szCs w:val="16"/>
        </w:rPr>
        <w:t xml:space="preserve"> предложения принимаются по телефону: 8-34-276-9-32-42, а также по электронному адресу </w:t>
      </w:r>
      <w:hyperlink r:id="rId8" w:history="1">
        <w:r w:rsidRPr="007155AC">
          <w:rPr>
            <w:rStyle w:val="af4"/>
            <w:rFonts w:ascii="Times New Roman" w:hAnsi="Times New Roman" w:cs="Times New Roman"/>
            <w:sz w:val="16"/>
            <w:szCs w:val="16"/>
            <w:lang w:val="en-US"/>
          </w:rPr>
          <w:t>bibliofilatovo</w:t>
        </w:r>
        <w:r w:rsidRPr="007155AC">
          <w:rPr>
            <w:rStyle w:val="af4"/>
            <w:rFonts w:ascii="Times New Roman" w:hAnsi="Times New Roman" w:cs="Times New Roman"/>
            <w:sz w:val="16"/>
            <w:szCs w:val="16"/>
          </w:rPr>
          <w:t>@</w:t>
        </w:r>
        <w:r w:rsidRPr="007155AC">
          <w:rPr>
            <w:rStyle w:val="af4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Pr="007155AC">
          <w:rPr>
            <w:rStyle w:val="af4"/>
            <w:rFonts w:ascii="Times New Roman" w:hAnsi="Times New Roman" w:cs="Times New Roman"/>
            <w:sz w:val="16"/>
            <w:szCs w:val="16"/>
          </w:rPr>
          <w:t>.</w:t>
        </w:r>
        <w:r w:rsidRPr="007155AC">
          <w:rPr>
            <w:rStyle w:val="af4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sectPr w:rsidR="00B70FFE" w:rsidRPr="00B70FFE" w:rsidSect="00D63ED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FFE"/>
    <w:rsid w:val="000670AF"/>
    <w:rsid w:val="000C214E"/>
    <w:rsid w:val="000C6231"/>
    <w:rsid w:val="000F52B2"/>
    <w:rsid w:val="001A56C9"/>
    <w:rsid w:val="001E26AD"/>
    <w:rsid w:val="001F6BC4"/>
    <w:rsid w:val="00241003"/>
    <w:rsid w:val="00256459"/>
    <w:rsid w:val="00285E49"/>
    <w:rsid w:val="00296D18"/>
    <w:rsid w:val="003A5766"/>
    <w:rsid w:val="004C4785"/>
    <w:rsid w:val="00642568"/>
    <w:rsid w:val="00775B0A"/>
    <w:rsid w:val="00807D11"/>
    <w:rsid w:val="008379AD"/>
    <w:rsid w:val="008F5B94"/>
    <w:rsid w:val="009405DB"/>
    <w:rsid w:val="00963D0B"/>
    <w:rsid w:val="00AB0885"/>
    <w:rsid w:val="00B70FFE"/>
    <w:rsid w:val="00C4124D"/>
    <w:rsid w:val="00C46B61"/>
    <w:rsid w:val="00CB22A8"/>
    <w:rsid w:val="00CC721E"/>
    <w:rsid w:val="00D15E15"/>
    <w:rsid w:val="00D63ED3"/>
    <w:rsid w:val="00DC0991"/>
    <w:rsid w:val="00F0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FE"/>
  </w:style>
  <w:style w:type="paragraph" w:styleId="1">
    <w:name w:val="heading 1"/>
    <w:basedOn w:val="a"/>
    <w:next w:val="a"/>
    <w:link w:val="10"/>
    <w:uiPriority w:val="9"/>
    <w:qFormat/>
    <w:rsid w:val="00B7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F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F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F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F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F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F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F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FF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0FF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0FF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0F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B70F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B70FFE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B70FF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70FF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0FF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70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70FF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70FF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70FFE"/>
    <w:rPr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B70FFE"/>
    <w:rPr>
      <w:b/>
      <w:bCs/>
      <w:color w:val="auto"/>
    </w:rPr>
  </w:style>
  <w:style w:type="character" w:styleId="a8">
    <w:name w:val="Emphasis"/>
    <w:basedOn w:val="a0"/>
    <w:uiPriority w:val="20"/>
    <w:qFormat/>
    <w:rsid w:val="00B70FFE"/>
    <w:rPr>
      <w:i/>
      <w:iCs/>
      <w:color w:val="auto"/>
    </w:rPr>
  </w:style>
  <w:style w:type="paragraph" w:styleId="a9">
    <w:name w:val="No Spacing"/>
    <w:uiPriority w:val="1"/>
    <w:qFormat/>
    <w:rsid w:val="00B70FF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70F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0FF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0FF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0FF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B70FFE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B70FFE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0FFE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B70FFE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0FFE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B70FF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0FF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70F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4">
    <w:name w:val="Hyperlink"/>
    <w:basedOn w:val="a0"/>
    <w:uiPriority w:val="99"/>
    <w:unhideWhenUsed/>
    <w:rsid w:val="001E26AD"/>
    <w:rPr>
      <w:color w:val="0563C1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CB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2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filatov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3D98-E4A4-46CD-B542-1BC29628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2015-11-26T02:55:00Z</cp:lastPrinted>
  <dcterms:created xsi:type="dcterms:W3CDTF">2015-11-26T02:38:00Z</dcterms:created>
  <dcterms:modified xsi:type="dcterms:W3CDTF">2015-11-27T07:28:00Z</dcterms:modified>
</cp:coreProperties>
</file>