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6C" w:rsidRDefault="003211F9">
      <w:r>
        <w:fldChar w:fldCharType="begin"/>
      </w:r>
      <w:r>
        <w:instrText xml:space="preserve"> HYPERLINK "</w:instrText>
      </w:r>
      <w:r w:rsidRPr="003211F9">
        <w:instrText>http://chermoz-museum.ru/index.php/book-of-memory</w:instrText>
      </w:r>
      <w:r>
        <w:instrText xml:space="preserve">" </w:instrText>
      </w:r>
      <w:r>
        <w:fldChar w:fldCharType="separate"/>
      </w:r>
      <w:r w:rsidRPr="001755DD">
        <w:rPr>
          <w:rStyle w:val="a3"/>
        </w:rPr>
        <w:t>http://chermoz-museum.ru/index.php/book-of-memory</w:t>
      </w:r>
      <w:r>
        <w:fldChar w:fldCharType="end"/>
      </w:r>
      <w:r>
        <w:t xml:space="preserve"> </w:t>
      </w:r>
    </w:p>
    <w:p w:rsidR="003211F9" w:rsidRDefault="003211F9">
      <w:proofErr w:type="spellStart"/>
      <w:r>
        <w:t>Чермозская</w:t>
      </w:r>
      <w:proofErr w:type="spellEnd"/>
      <w:r>
        <w:t xml:space="preserve"> книга памяти расположена на сайте </w:t>
      </w:r>
      <w:proofErr w:type="spellStart"/>
      <w:r>
        <w:t>Чермозского</w:t>
      </w:r>
      <w:proofErr w:type="spellEnd"/>
      <w:r>
        <w:t xml:space="preserve"> историко-краеведческого музея. </w:t>
      </w:r>
    </w:p>
    <w:p w:rsidR="003211F9" w:rsidRDefault="003211F9">
      <w:r>
        <w:t>Категории: «труженики тыла», «истории», «герои войны».</w:t>
      </w:r>
      <w:bookmarkStart w:id="0" w:name="_GoBack"/>
      <w:bookmarkEnd w:id="0"/>
      <w:r>
        <w:t xml:space="preserve"> </w:t>
      </w:r>
    </w:p>
    <w:sectPr w:rsidR="00321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49"/>
    <w:rsid w:val="003211F9"/>
    <w:rsid w:val="00474A49"/>
    <w:rsid w:val="00A6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1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1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2</cp:revision>
  <dcterms:created xsi:type="dcterms:W3CDTF">2021-10-13T10:38:00Z</dcterms:created>
  <dcterms:modified xsi:type="dcterms:W3CDTF">2021-10-13T10:40:00Z</dcterms:modified>
</cp:coreProperties>
</file>